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B33CD" w14:textId="0B2528F9" w:rsidR="00D21EB4" w:rsidRPr="008035F7" w:rsidRDefault="00D21EB4" w:rsidP="0070310C">
      <w:pPr>
        <w:pBdr>
          <w:bottom w:val="single" w:sz="4" w:space="1" w:color="auto"/>
        </w:pBdr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  <w:r w:rsidRPr="008035F7">
        <w:rPr>
          <w:rFonts w:ascii="Calibri" w:hAnsi="Calibri" w:cs="Calibri"/>
          <w:b/>
          <w:color w:val="839F3B"/>
          <w:sz w:val="24"/>
          <w:szCs w:val="24"/>
        </w:rPr>
        <w:t xml:space="preserve">OBRAZEC – </w:t>
      </w:r>
      <w:r w:rsidR="00E1708D" w:rsidRPr="008035F7">
        <w:rPr>
          <w:rFonts w:ascii="Calibri" w:hAnsi="Calibri" w:cs="Calibri"/>
          <w:b/>
          <w:color w:val="839F3B"/>
          <w:sz w:val="24"/>
          <w:szCs w:val="24"/>
        </w:rPr>
        <w:t>NAJ POT 201</w:t>
      </w:r>
      <w:r w:rsidR="00A602B4">
        <w:rPr>
          <w:rFonts w:ascii="Calibri" w:hAnsi="Calibri" w:cs="Calibri"/>
          <w:b/>
          <w:color w:val="839F3B"/>
          <w:sz w:val="24"/>
          <w:szCs w:val="24"/>
        </w:rPr>
        <w:t>6</w:t>
      </w:r>
      <w:r w:rsidR="00E1708D" w:rsidRPr="008035F7">
        <w:rPr>
          <w:rFonts w:ascii="Calibri" w:hAnsi="Calibri" w:cs="Calibri"/>
          <w:b/>
          <w:color w:val="839F3B"/>
          <w:sz w:val="24"/>
          <w:szCs w:val="24"/>
        </w:rPr>
        <w:t>, predlog komisiji na</w:t>
      </w:r>
      <w:r w:rsidR="00A602B4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1" layoutInCell="1" allowOverlap="1" wp14:anchorId="17627FFB" wp14:editId="7DD2FF26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281" cy="10692000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81" cy="1069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8D" w:rsidRPr="008035F7">
        <w:rPr>
          <w:rFonts w:ascii="Calibri" w:hAnsi="Calibri" w:cs="Calibri"/>
          <w:b/>
          <w:color w:val="839F3B"/>
          <w:sz w:val="24"/>
          <w:szCs w:val="24"/>
        </w:rPr>
        <w:t xml:space="preserve"> OE ZGS</w:t>
      </w:r>
    </w:p>
    <w:p w14:paraId="0D8EE7F0" w14:textId="77777777" w:rsidR="00D21EB4" w:rsidRPr="00A6555F" w:rsidRDefault="00D21EB4" w:rsidP="00D21EB4">
      <w:pPr>
        <w:rPr>
          <w:rFonts w:ascii="Calibri" w:hAnsi="Calibri" w:cs="Calibri"/>
          <w:sz w:val="24"/>
          <w:szCs w:val="24"/>
        </w:rPr>
      </w:pPr>
    </w:p>
    <w:tbl>
      <w:tblPr>
        <w:tblW w:w="9709" w:type="dxa"/>
        <w:tblInd w:w="-3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133"/>
      </w:tblGrid>
      <w:tr w:rsidR="00A6555F" w:rsidRPr="00A6555F" w14:paraId="418D6808" w14:textId="77777777" w:rsidTr="0070310C">
        <w:tc>
          <w:tcPr>
            <w:tcW w:w="567" w:type="dxa"/>
            <w:shd w:val="clear" w:color="auto" w:fill="839F3B"/>
          </w:tcPr>
          <w:p w14:paraId="35FF9A98" w14:textId="3E7F9832" w:rsidR="00D21EB4" w:rsidRPr="0070310C" w:rsidRDefault="0070310C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14:paraId="360622E4" w14:textId="1F67F85E" w:rsidR="00D21EB4" w:rsidRPr="00A6555F" w:rsidRDefault="00D21EB4" w:rsidP="007031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6555F">
              <w:rPr>
                <w:rFonts w:ascii="Calibri" w:hAnsi="Calibri" w:cs="Calibri"/>
                <w:b/>
                <w:sz w:val="24"/>
                <w:szCs w:val="24"/>
              </w:rPr>
              <w:t>Ime poti</w:t>
            </w:r>
            <w:r w:rsidR="00CA1527" w:rsidRPr="00A6555F">
              <w:rPr>
                <w:rFonts w:ascii="Calibri" w:hAnsi="Calibri" w:cs="Calibri"/>
                <w:b/>
                <w:sz w:val="24"/>
                <w:szCs w:val="24"/>
              </w:rPr>
              <w:t xml:space="preserve"> in logotip poti</w:t>
            </w:r>
            <w:r w:rsidR="00AA643D">
              <w:rPr>
                <w:rFonts w:ascii="Calibri" w:hAnsi="Calibri" w:cs="Calibri"/>
                <w:b/>
                <w:sz w:val="24"/>
                <w:szCs w:val="24"/>
              </w:rPr>
              <w:t xml:space="preserve"> (oznaka poti)</w:t>
            </w:r>
            <w:r w:rsidRPr="00A6555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47542B9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14:paraId="27C398AB" w14:textId="77777777" w:rsidTr="0070310C">
        <w:tc>
          <w:tcPr>
            <w:tcW w:w="567" w:type="dxa"/>
            <w:shd w:val="clear" w:color="auto" w:fill="839F3B"/>
          </w:tcPr>
          <w:p w14:paraId="68DCD6EB" w14:textId="77777777"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2.</w:t>
            </w:r>
          </w:p>
        </w:tc>
        <w:tc>
          <w:tcPr>
            <w:tcW w:w="8995" w:type="dxa"/>
            <w:shd w:val="clear" w:color="auto" w:fill="auto"/>
          </w:tcPr>
          <w:p w14:paraId="7B2DD14E" w14:textId="3FFE81C4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Povezav</w:t>
            </w:r>
            <w:r w:rsidR="00AA643D">
              <w:rPr>
                <w:rFonts w:ascii="Calibri" w:hAnsi="Calibri" w:cs="Calibri"/>
                <w:sz w:val="24"/>
                <w:szCs w:val="24"/>
              </w:rPr>
              <w:t>e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na spletn</w:t>
            </w:r>
            <w:r w:rsidR="00AA643D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stran</w:t>
            </w:r>
            <w:r w:rsidR="00AA643D">
              <w:rPr>
                <w:rFonts w:ascii="Calibri" w:hAnsi="Calibri" w:cs="Calibri"/>
                <w:sz w:val="24"/>
                <w:szCs w:val="24"/>
              </w:rPr>
              <w:t>i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6555F" w:rsidRPr="00A6555F" w14:paraId="1E3CD796" w14:textId="77777777" w:rsidTr="0070310C">
        <w:tc>
          <w:tcPr>
            <w:tcW w:w="567" w:type="dxa"/>
            <w:shd w:val="clear" w:color="auto" w:fill="839F3B"/>
          </w:tcPr>
          <w:p w14:paraId="15C4B15D" w14:textId="77777777"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3.</w:t>
            </w:r>
          </w:p>
        </w:tc>
        <w:tc>
          <w:tcPr>
            <w:tcW w:w="8995" w:type="dxa"/>
            <w:shd w:val="clear" w:color="auto" w:fill="auto"/>
          </w:tcPr>
          <w:p w14:paraId="35D4FD13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Kratek opis zanimivosti, ki jih obiskovalci spoznajo na poti (največ 3 stavke):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  <w:p w14:paraId="46FD95E6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6C63C9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14:paraId="5E804933" w14:textId="77777777" w:rsidTr="0070310C">
        <w:tc>
          <w:tcPr>
            <w:tcW w:w="567" w:type="dxa"/>
            <w:shd w:val="clear" w:color="auto" w:fill="839F3B"/>
          </w:tcPr>
          <w:p w14:paraId="1F27467F" w14:textId="77777777"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4.</w:t>
            </w:r>
          </w:p>
        </w:tc>
        <w:tc>
          <w:tcPr>
            <w:tcW w:w="8995" w:type="dxa"/>
            <w:shd w:val="clear" w:color="auto" w:fill="auto"/>
          </w:tcPr>
          <w:p w14:paraId="40C84809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Dolžina (v km):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6555F" w:rsidRPr="00A6555F" w14:paraId="6B353B11" w14:textId="77777777" w:rsidTr="0070310C">
        <w:tc>
          <w:tcPr>
            <w:tcW w:w="567" w:type="dxa"/>
            <w:shd w:val="clear" w:color="auto" w:fill="839F3B"/>
          </w:tcPr>
          <w:p w14:paraId="7A8511C0" w14:textId="77777777"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5.</w:t>
            </w:r>
          </w:p>
        </w:tc>
        <w:tc>
          <w:tcPr>
            <w:tcW w:w="8995" w:type="dxa"/>
            <w:shd w:val="clear" w:color="auto" w:fill="auto"/>
          </w:tcPr>
          <w:p w14:paraId="5E06E5FD" w14:textId="75C308E1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Število vsebinskih točk (to je število točk, kjer so pojasnjevalne table ipd.)</w:t>
            </w:r>
            <w:r w:rsidR="00AA643D">
              <w:rPr>
                <w:rFonts w:ascii="Calibri" w:hAnsi="Calibri" w:cs="Calibri"/>
                <w:sz w:val="24"/>
                <w:szCs w:val="24"/>
              </w:rPr>
              <w:t xml:space="preserve"> in kratka oznaka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  <w:p w14:paraId="49B202D6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23A31C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14:paraId="000FEBE9" w14:textId="77777777" w:rsidTr="0070310C">
        <w:tc>
          <w:tcPr>
            <w:tcW w:w="567" w:type="dxa"/>
            <w:shd w:val="clear" w:color="auto" w:fill="839F3B"/>
          </w:tcPr>
          <w:p w14:paraId="7427E978" w14:textId="77777777"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6.</w:t>
            </w:r>
          </w:p>
        </w:tc>
        <w:tc>
          <w:tcPr>
            <w:tcW w:w="8995" w:type="dxa"/>
            <w:shd w:val="clear" w:color="auto" w:fill="auto"/>
          </w:tcPr>
          <w:p w14:paraId="3A3488D2" w14:textId="77777777" w:rsidR="00D21EB4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Začetek poti (naselje):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  <w:r w:rsidR="00445F1F" w:rsidRPr="00A6555F">
              <w:rPr>
                <w:rFonts w:ascii="Calibri" w:hAnsi="Calibri" w:cs="Calibri"/>
                <w:sz w:val="24"/>
                <w:szCs w:val="24"/>
              </w:rPr>
              <w:t>Konec poti:</w:t>
            </w:r>
          </w:p>
          <w:p w14:paraId="0C71AD3E" w14:textId="77777777" w:rsidR="008035F7" w:rsidRPr="00A6555F" w:rsidRDefault="008035F7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14:paraId="039FE4F6" w14:textId="77777777" w:rsidTr="0070310C">
        <w:tc>
          <w:tcPr>
            <w:tcW w:w="567" w:type="dxa"/>
            <w:shd w:val="clear" w:color="auto" w:fill="839F3B"/>
          </w:tcPr>
          <w:p w14:paraId="7DD9E896" w14:textId="77777777"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7.</w:t>
            </w:r>
          </w:p>
        </w:tc>
        <w:tc>
          <w:tcPr>
            <w:tcW w:w="8995" w:type="dxa"/>
            <w:shd w:val="clear" w:color="auto" w:fill="auto"/>
          </w:tcPr>
          <w:p w14:paraId="2BBCC35F" w14:textId="3E92F1A3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Potreben čas za ogled (v urah)</w:t>
            </w:r>
            <w:r w:rsidR="00AA643D">
              <w:rPr>
                <w:rFonts w:ascii="Calibri" w:hAnsi="Calibri" w:cs="Calibri"/>
                <w:sz w:val="24"/>
                <w:szCs w:val="24"/>
              </w:rPr>
              <w:t>;  hoja…………………… z vodenjem………………………………..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12609" w:rsidRPr="00A6555F" w14:paraId="41B448AE" w14:textId="77777777" w:rsidTr="0070310C">
        <w:tc>
          <w:tcPr>
            <w:tcW w:w="567" w:type="dxa"/>
            <w:shd w:val="clear" w:color="auto" w:fill="839F3B"/>
          </w:tcPr>
          <w:p w14:paraId="3C7824DA" w14:textId="3C550E62" w:rsidR="00A12609" w:rsidRPr="00FE0098" w:rsidRDefault="00A12609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8.</w:t>
            </w:r>
          </w:p>
        </w:tc>
        <w:tc>
          <w:tcPr>
            <w:tcW w:w="8995" w:type="dxa"/>
            <w:shd w:val="clear" w:color="auto" w:fill="auto"/>
          </w:tcPr>
          <w:p w14:paraId="682A816E" w14:textId="086252A0" w:rsidR="00A12609" w:rsidRPr="0070310C" w:rsidRDefault="00A12609" w:rsidP="0070310C">
            <w:pPr>
              <w:rPr>
                <w:rFonts w:ascii="Calibri" w:hAnsi="Calibri" w:cs="Calibri"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Tematska pot je namenjena (ciljne skupine): </w:t>
            </w:r>
          </w:p>
        </w:tc>
      </w:tr>
      <w:tr w:rsidR="00A12609" w:rsidRPr="00A6555F" w14:paraId="4ECF2D52" w14:textId="77777777" w:rsidTr="0070310C">
        <w:tc>
          <w:tcPr>
            <w:tcW w:w="567" w:type="dxa"/>
            <w:shd w:val="clear" w:color="auto" w:fill="839F3B"/>
          </w:tcPr>
          <w:p w14:paraId="55E443B3" w14:textId="76379378" w:rsidR="00A12609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9.</w:t>
            </w:r>
          </w:p>
        </w:tc>
        <w:tc>
          <w:tcPr>
            <w:tcW w:w="8995" w:type="dxa"/>
            <w:shd w:val="clear" w:color="auto" w:fill="auto"/>
          </w:tcPr>
          <w:p w14:paraId="42E3C8ED" w14:textId="77777777" w:rsidR="00A12609" w:rsidRDefault="00A12609" w:rsidP="007031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 je pot namenjena tudi za obisk oseb s posebnimi potrebami in katerih ?</w:t>
            </w:r>
          </w:p>
          <w:p w14:paraId="310603DE" w14:textId="29A89188" w:rsidR="00A12609" w:rsidRDefault="00A12609" w:rsidP="007031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6555F" w:rsidRPr="00A6555F" w14:paraId="418617A6" w14:textId="77777777" w:rsidTr="0070310C">
        <w:tc>
          <w:tcPr>
            <w:tcW w:w="567" w:type="dxa"/>
            <w:shd w:val="clear" w:color="auto" w:fill="839F3B"/>
          </w:tcPr>
          <w:p w14:paraId="281F75DA" w14:textId="1200BEA7" w:rsidR="00D21EB4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10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14:paraId="59F906C8" w14:textId="6DEBA1A9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Vodnik / zgibanka (če obstaja tiskan vodnik ali zgibanka, navedite avtorja, naslov, število strani in kje jo je mogoče dobiti</w:t>
            </w:r>
            <w:r w:rsidR="00964BC0">
              <w:rPr>
                <w:rFonts w:ascii="Calibri" w:hAnsi="Calibri" w:cs="Calibri"/>
                <w:sz w:val="24"/>
                <w:szCs w:val="24"/>
              </w:rPr>
              <w:t>/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6555F" w:rsidRPr="00A6555F" w14:paraId="25F844BD" w14:textId="77777777" w:rsidTr="0070310C">
        <w:tc>
          <w:tcPr>
            <w:tcW w:w="567" w:type="dxa"/>
            <w:shd w:val="clear" w:color="auto" w:fill="839F3B"/>
          </w:tcPr>
          <w:p w14:paraId="504611D9" w14:textId="05491A12" w:rsidR="00D21EB4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11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14:paraId="2B2783CE" w14:textId="0826F30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Vodenje / vodenje za skupine (če se obiskovalci lahko dogovorijo za vodenje, napišite ime, naslov in telefonsko številko</w:t>
            </w:r>
            <w:r w:rsidR="007F7EC1" w:rsidRPr="00A6555F">
              <w:rPr>
                <w:rFonts w:ascii="Calibri" w:hAnsi="Calibri" w:cs="Calibri"/>
                <w:sz w:val="24"/>
                <w:szCs w:val="24"/>
              </w:rPr>
              <w:t xml:space="preserve">, el. </w:t>
            </w:r>
            <w:r w:rsidR="00F33D43">
              <w:rPr>
                <w:rFonts w:ascii="Calibri" w:hAnsi="Calibri" w:cs="Calibri"/>
                <w:sz w:val="24"/>
                <w:szCs w:val="24"/>
              </w:rPr>
              <w:t>n</w:t>
            </w:r>
            <w:r w:rsidR="007F7EC1" w:rsidRPr="00A6555F">
              <w:rPr>
                <w:rFonts w:ascii="Calibri" w:hAnsi="Calibri" w:cs="Calibri"/>
                <w:sz w:val="24"/>
                <w:szCs w:val="24"/>
              </w:rPr>
              <w:t>aslov, spletni naslov)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; če vodite le skupine, to napišite</w:t>
            </w:r>
            <w:r w:rsidR="00964BC0">
              <w:rPr>
                <w:rFonts w:ascii="Calibri" w:hAnsi="Calibri" w:cs="Calibri"/>
                <w:sz w:val="24"/>
                <w:szCs w:val="24"/>
              </w:rPr>
              <w:t>/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6555F" w:rsidRPr="00A6555F" w14:paraId="44812210" w14:textId="77777777" w:rsidTr="0070310C">
        <w:tc>
          <w:tcPr>
            <w:tcW w:w="567" w:type="dxa"/>
            <w:shd w:val="clear" w:color="auto" w:fill="839F3B"/>
          </w:tcPr>
          <w:p w14:paraId="4071C467" w14:textId="3CABCB46" w:rsidR="00D21EB4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12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14:paraId="678870AB" w14:textId="77777777" w:rsidR="00737CD6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Ali je pot opremljena s pojasnjevalnimi tablami: da/ne </w:t>
            </w:r>
          </w:p>
          <w:p w14:paraId="7857345F" w14:textId="6A205753" w:rsidR="00D21EB4" w:rsidRPr="00A6555F" w:rsidRDefault="00737CD6" w:rsidP="007031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Ali je pot opremljena z ostalimi pripomočki za interpretacijo: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8035F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="008035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AA643D">
              <w:rPr>
                <w:rFonts w:ascii="Calibri" w:hAnsi="Calibri" w:cs="Calibri"/>
                <w:sz w:val="24"/>
                <w:szCs w:val="24"/>
              </w:rPr>
              <w:t xml:space="preserve"> (kateri)</w:t>
            </w:r>
          </w:p>
        </w:tc>
      </w:tr>
      <w:tr w:rsidR="00A6555F" w:rsidRPr="00A6555F" w14:paraId="16E519F3" w14:textId="77777777" w:rsidTr="0070310C">
        <w:tc>
          <w:tcPr>
            <w:tcW w:w="567" w:type="dxa"/>
            <w:shd w:val="clear" w:color="auto" w:fill="839F3B"/>
          </w:tcPr>
          <w:p w14:paraId="29049BE7" w14:textId="54D5D6E7" w:rsidR="00D21EB4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13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14:paraId="30DDA976" w14:textId="77777777" w:rsidR="007F7EC1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Ali želite, da je pot brezplačno predstavljena na spletni strani Ministrstva za</w:t>
            </w:r>
            <w:r w:rsidR="00A6555F" w:rsidRPr="00A6555F">
              <w:rPr>
                <w:rFonts w:ascii="Calibri" w:hAnsi="Calibri" w:cs="Calibri"/>
                <w:sz w:val="24"/>
                <w:szCs w:val="24"/>
              </w:rPr>
              <w:t xml:space="preserve"> kmetijstvo in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okolje</w:t>
            </w:r>
            <w:r w:rsidR="00A6555F" w:rsidRPr="00A6555F">
              <w:rPr>
                <w:rFonts w:ascii="Calibri" w:hAnsi="Calibri" w:cs="Calibri"/>
                <w:sz w:val="24"/>
                <w:szCs w:val="24"/>
              </w:rPr>
              <w:t xml:space="preserve">, TZS, STO, ZGS </w:t>
            </w:r>
          </w:p>
          <w:p w14:paraId="42BAE4B7" w14:textId="77777777" w:rsidR="00D21EB4" w:rsidRPr="00A6555F" w:rsidRDefault="007F7EC1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ne</w:t>
            </w:r>
          </w:p>
        </w:tc>
      </w:tr>
      <w:tr w:rsidR="00A6555F" w:rsidRPr="00A6555F" w14:paraId="70905E84" w14:textId="77777777" w:rsidTr="0070310C">
        <w:trPr>
          <w:trHeight w:val="1129"/>
        </w:trPr>
        <w:tc>
          <w:tcPr>
            <w:tcW w:w="567" w:type="dxa"/>
            <w:shd w:val="clear" w:color="auto" w:fill="839F3B"/>
          </w:tcPr>
          <w:p w14:paraId="6E212E1B" w14:textId="2E59699A" w:rsidR="00D21EB4" w:rsidRPr="00FE0098" w:rsidRDefault="00D21EB4" w:rsidP="00BE7444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BE7444">
              <w:rPr>
                <w:rFonts w:ascii="Calibri" w:hAnsi="Calibri" w:cs="Calibri"/>
                <w:color w:val="FFFFFF"/>
                <w:sz w:val="24"/>
                <w:szCs w:val="24"/>
              </w:rPr>
              <w:t>4</w:t>
            </w: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14:paraId="09F2AFCF" w14:textId="77777777" w:rsidR="00D21EB4" w:rsidRPr="00A6555F" w:rsidRDefault="000F3FB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Opis poti:</w:t>
            </w:r>
          </w:p>
          <w:p w14:paraId="3E4F3E30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11194CD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863C64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C7797C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18C4F05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C04128" w14:textId="77777777"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14:paraId="2816108F" w14:textId="77777777" w:rsidTr="0070310C">
        <w:tc>
          <w:tcPr>
            <w:tcW w:w="567" w:type="dxa"/>
            <w:shd w:val="clear" w:color="auto" w:fill="839F3B"/>
          </w:tcPr>
          <w:p w14:paraId="6D86D6A0" w14:textId="0ABC9395" w:rsidR="00EE1355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lastRenderedPageBreak/>
              <w:t>15</w:t>
            </w:r>
            <w:r w:rsidR="00D212FE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14:paraId="68E4AEE2" w14:textId="44A5F671" w:rsidR="00EE1355" w:rsidRPr="00A6555F" w:rsidRDefault="00AA643D" w:rsidP="0070310C">
            <w:pPr>
              <w:tabs>
                <w:tab w:val="left" w:pos="1134"/>
                <w:tab w:val="left" w:pos="2835"/>
                <w:tab w:val="left" w:pos="453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Težavnost poti:</w:t>
            </w:r>
            <w:r w:rsidR="00D212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0310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>a.</w:t>
            </w:r>
            <w:r w:rsidR="00EE1355"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0310C"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ahka</w:t>
            </w:r>
            <w:r w:rsidR="0070310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>b.</w:t>
            </w:r>
            <w:r w:rsidR="00EE1355"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0310C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rednja</w:t>
            </w:r>
            <w:r w:rsidR="0070310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>c.</w:t>
            </w:r>
            <w:r w:rsidR="00EE1355"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težja</w:t>
            </w:r>
          </w:p>
        </w:tc>
      </w:tr>
      <w:tr w:rsidR="00A6555F" w:rsidRPr="00A6555F" w14:paraId="1DDAE710" w14:textId="77777777" w:rsidTr="0070310C">
        <w:tc>
          <w:tcPr>
            <w:tcW w:w="567" w:type="dxa"/>
            <w:shd w:val="clear" w:color="auto" w:fill="839F3B"/>
          </w:tcPr>
          <w:p w14:paraId="71860C79" w14:textId="7DF3DCAD" w:rsidR="00EE1355" w:rsidRPr="00FE0098" w:rsidRDefault="00973E3E" w:rsidP="00BE7444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BE7444">
              <w:rPr>
                <w:rFonts w:ascii="Calibri" w:hAnsi="Calibri" w:cs="Calibri"/>
                <w:color w:val="FFFFFF"/>
                <w:sz w:val="24"/>
                <w:szCs w:val="24"/>
              </w:rPr>
              <w:t>6</w:t>
            </w:r>
            <w:r w:rsidR="00EE1355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14:paraId="3E996595" w14:textId="77777777" w:rsidR="00EE1355" w:rsidRPr="00A6555F" w:rsidRDefault="000F3FB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Status poti ustreza kriterijem za pridobitev statusa tematske pohodne poti</w:t>
            </w:r>
            <w:r w:rsidR="00EE1355" w:rsidRPr="00A6555F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8035F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035F7" w:rsidRPr="008035F7">
              <w:rPr>
                <w:rFonts w:ascii="Calibri" w:hAnsi="Calibri" w:cs="Calibri"/>
                <w:sz w:val="24"/>
                <w:szCs w:val="24"/>
              </w:rPr>
              <w:t>/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 xml:space="preserve"> ne</w:t>
            </w:r>
          </w:p>
        </w:tc>
      </w:tr>
      <w:tr w:rsidR="00574EA9" w:rsidRPr="00A6555F" w14:paraId="3AB52463" w14:textId="77777777" w:rsidTr="0070310C">
        <w:tc>
          <w:tcPr>
            <w:tcW w:w="567" w:type="dxa"/>
            <w:shd w:val="clear" w:color="auto" w:fill="839F3B"/>
          </w:tcPr>
          <w:p w14:paraId="71DF13CC" w14:textId="4EE334E3" w:rsidR="00574EA9" w:rsidRPr="00FE0098" w:rsidRDefault="00574EA9" w:rsidP="00BE7444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BE7444">
              <w:rPr>
                <w:rFonts w:ascii="Calibri" w:hAnsi="Calibri" w:cs="Calibri"/>
                <w:color w:val="FFFFFF"/>
                <w:sz w:val="24"/>
                <w:szCs w:val="24"/>
              </w:rPr>
              <w:t>7.</w:t>
            </w:r>
          </w:p>
        </w:tc>
        <w:tc>
          <w:tcPr>
            <w:tcW w:w="8995" w:type="dxa"/>
            <w:shd w:val="clear" w:color="auto" w:fill="auto"/>
          </w:tcPr>
          <w:p w14:paraId="160761C9" w14:textId="77777777" w:rsidR="00574EA9" w:rsidRPr="00A6555F" w:rsidRDefault="00574EA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SKRBNIK poti:  - kdo skrbi za pot, naslov;  - kako je urejeno vzdrževanje poti (financiranje) , </w:t>
            </w:r>
          </w:p>
          <w:p w14:paraId="343F2C6B" w14:textId="77777777" w:rsidR="00574EA9" w:rsidRDefault="00574EA9" w:rsidP="007031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skrbn</w:t>
            </w:r>
            <w:r w:rsidR="008035F7">
              <w:rPr>
                <w:rFonts w:ascii="Calibri" w:hAnsi="Calibri" w:cs="Calibri"/>
                <w:sz w:val="24"/>
                <w:szCs w:val="24"/>
              </w:rPr>
              <w:t xml:space="preserve">iška pogodba: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8035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/</w:t>
            </w:r>
            <w:r w:rsidR="008035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ne</w:t>
            </w:r>
          </w:p>
          <w:p w14:paraId="7697DAE3" w14:textId="77777777" w:rsidR="008035F7" w:rsidRPr="00A6555F" w:rsidRDefault="008035F7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4EA9" w:rsidRPr="00A6555F" w14:paraId="5C23C778" w14:textId="77777777" w:rsidTr="0070310C">
        <w:tc>
          <w:tcPr>
            <w:tcW w:w="567" w:type="dxa"/>
            <w:shd w:val="clear" w:color="auto" w:fill="839F3B"/>
          </w:tcPr>
          <w:p w14:paraId="5241AF6C" w14:textId="69879FC2" w:rsidR="00574EA9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18.</w:t>
            </w:r>
          </w:p>
        </w:tc>
        <w:tc>
          <w:tcPr>
            <w:tcW w:w="8995" w:type="dxa"/>
            <w:shd w:val="clear" w:color="auto" w:fill="auto"/>
          </w:tcPr>
          <w:p w14:paraId="3CF3AAAF" w14:textId="77777777" w:rsidR="00574EA9" w:rsidRDefault="00574EA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Izpolnil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(ime in priimek, naslov, telefon, el.</w:t>
            </w:r>
            <w:r w:rsidR="00D212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naslov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AE7DD5A" w14:textId="77777777" w:rsidR="008035F7" w:rsidRPr="00A6555F" w:rsidRDefault="008035F7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4EA9" w:rsidRPr="00A6555F" w14:paraId="091A1439" w14:textId="77777777" w:rsidTr="0070310C">
        <w:tc>
          <w:tcPr>
            <w:tcW w:w="567" w:type="dxa"/>
            <w:shd w:val="clear" w:color="auto" w:fill="839F3B"/>
          </w:tcPr>
          <w:p w14:paraId="63A83782" w14:textId="4FD5C11D" w:rsidR="00574EA9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8995" w:type="dxa"/>
            <w:shd w:val="clear" w:color="auto" w:fill="auto"/>
          </w:tcPr>
          <w:p w14:paraId="47666C2A" w14:textId="77777777" w:rsidR="00574EA9" w:rsidRDefault="00574EA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Kontaktna oseba za ogled poti in vprašanja s strani ocenjevalne komisije (ime in priimek, telefon, el. 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aslov):</w:t>
            </w:r>
          </w:p>
          <w:p w14:paraId="3F505D5A" w14:textId="77777777" w:rsidR="008035F7" w:rsidRPr="00A6555F" w:rsidRDefault="008035F7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868FF8" w14:textId="77777777" w:rsidR="00A6555F" w:rsidRDefault="00A6555F" w:rsidP="00A6555F">
      <w:pPr>
        <w:rPr>
          <w:rFonts w:ascii="Calibri" w:hAnsi="Calibri" w:cs="Calibri"/>
          <w:sz w:val="24"/>
          <w:szCs w:val="24"/>
        </w:rPr>
      </w:pPr>
    </w:p>
    <w:p w14:paraId="5946000D" w14:textId="77777777" w:rsidR="00964BC0" w:rsidRDefault="00964BC0" w:rsidP="00A6555F">
      <w:pPr>
        <w:rPr>
          <w:rFonts w:ascii="Calibri" w:hAnsi="Calibri" w:cs="Calibri"/>
          <w:sz w:val="24"/>
          <w:szCs w:val="24"/>
        </w:rPr>
      </w:pPr>
    </w:p>
    <w:p w14:paraId="643A92A8" w14:textId="77777777" w:rsidR="00737CD6" w:rsidRDefault="00737CD6" w:rsidP="0070310C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</w:t>
      </w:r>
      <w:r w:rsidR="00D212FE">
        <w:rPr>
          <w:rFonts w:ascii="Calibri" w:hAnsi="Calibri" w:cs="Calibri"/>
          <w:sz w:val="24"/>
          <w:szCs w:val="24"/>
        </w:rPr>
        <w:tab/>
      </w:r>
    </w:p>
    <w:p w14:paraId="361923E7" w14:textId="77777777" w:rsidR="00737CD6" w:rsidRDefault="00737CD6" w:rsidP="00A6555F">
      <w:pPr>
        <w:rPr>
          <w:rFonts w:ascii="Calibri" w:hAnsi="Calibri" w:cs="Calibri"/>
          <w:sz w:val="24"/>
          <w:szCs w:val="24"/>
        </w:rPr>
      </w:pPr>
    </w:p>
    <w:p w14:paraId="7D832BD5" w14:textId="77777777" w:rsidR="00737CD6" w:rsidRDefault="00737CD6" w:rsidP="0070310C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Ime in priimek:</w:t>
      </w:r>
    </w:p>
    <w:p w14:paraId="3F547875" w14:textId="19AEAC3A" w:rsidR="0070310C" w:rsidRPr="00A6555F" w:rsidRDefault="00A602B4" w:rsidP="00A655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51B221A" wp14:editId="4A74BE4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281" cy="10692000"/>
            <wp:effectExtent l="0" t="0" r="952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81" cy="1069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10C" w:rsidRPr="00A6555F" w:rsidSect="0070310C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5F29" w14:textId="77777777" w:rsidR="00D4237A" w:rsidRDefault="00D4237A" w:rsidP="00574EA9">
      <w:r>
        <w:separator/>
      </w:r>
    </w:p>
  </w:endnote>
  <w:endnote w:type="continuationSeparator" w:id="0">
    <w:p w14:paraId="08306B2E" w14:textId="77777777" w:rsidR="00D4237A" w:rsidRDefault="00D4237A" w:rsidP="0057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006B" w14:textId="77777777" w:rsidR="00D4237A" w:rsidRDefault="00D4237A" w:rsidP="00574EA9">
      <w:r>
        <w:separator/>
      </w:r>
    </w:p>
  </w:footnote>
  <w:footnote w:type="continuationSeparator" w:id="0">
    <w:p w14:paraId="747A5820" w14:textId="77777777" w:rsidR="00D4237A" w:rsidRDefault="00D4237A" w:rsidP="0057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2464"/>
    <w:multiLevelType w:val="hybridMultilevel"/>
    <w:tmpl w:val="47BC65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839f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EE"/>
    <w:rsid w:val="00095AF5"/>
    <w:rsid w:val="000F3FB9"/>
    <w:rsid w:val="001E7840"/>
    <w:rsid w:val="00226F3F"/>
    <w:rsid w:val="00445F1F"/>
    <w:rsid w:val="00562C3E"/>
    <w:rsid w:val="00574EA9"/>
    <w:rsid w:val="005E7118"/>
    <w:rsid w:val="00686458"/>
    <w:rsid w:val="0070310C"/>
    <w:rsid w:val="00737CD6"/>
    <w:rsid w:val="007B4E5D"/>
    <w:rsid w:val="007F7EC1"/>
    <w:rsid w:val="008035F7"/>
    <w:rsid w:val="008166B8"/>
    <w:rsid w:val="008179F4"/>
    <w:rsid w:val="00826D53"/>
    <w:rsid w:val="00964BC0"/>
    <w:rsid w:val="00973E3E"/>
    <w:rsid w:val="00A12609"/>
    <w:rsid w:val="00A602B4"/>
    <w:rsid w:val="00A6555F"/>
    <w:rsid w:val="00AA643D"/>
    <w:rsid w:val="00B06EA5"/>
    <w:rsid w:val="00BE7444"/>
    <w:rsid w:val="00CA1527"/>
    <w:rsid w:val="00CA1EEE"/>
    <w:rsid w:val="00D212FE"/>
    <w:rsid w:val="00D21EB4"/>
    <w:rsid w:val="00D4237A"/>
    <w:rsid w:val="00D93AB5"/>
    <w:rsid w:val="00DB04A8"/>
    <w:rsid w:val="00E1708D"/>
    <w:rsid w:val="00EE1355"/>
    <w:rsid w:val="00F33D43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39f3b"/>
    </o:shapedefaults>
    <o:shapelayout v:ext="edit">
      <o:idmap v:ext="edit" data="1"/>
    </o:shapelayout>
  </w:shapeDefaults>
  <w:decimalSymbol w:val=","/>
  <w:listSeparator w:val=";"/>
  <w14:docId w14:val="10158E0F"/>
  <w15:docId w15:val="{CC890D7C-B983-4308-A982-6E89395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9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1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1EB4"/>
    <w:rPr>
      <w:color w:val="0000FF"/>
      <w:u w:val="single"/>
    </w:rPr>
  </w:style>
  <w:style w:type="paragraph" w:styleId="Brezrazmikov">
    <w:name w:val="No Spacing"/>
    <w:uiPriority w:val="1"/>
    <w:qFormat/>
    <w:rsid w:val="00D93AB5"/>
  </w:style>
  <w:style w:type="paragraph" w:styleId="Glava">
    <w:name w:val="header"/>
    <w:basedOn w:val="Navaden"/>
    <w:link w:val="GlavaZnak"/>
    <w:uiPriority w:val="99"/>
    <w:unhideWhenUsed/>
    <w:rsid w:val="00574EA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4EA9"/>
  </w:style>
  <w:style w:type="paragraph" w:styleId="Noga">
    <w:name w:val="footer"/>
    <w:basedOn w:val="Navaden"/>
    <w:link w:val="NogaZnak"/>
    <w:uiPriority w:val="99"/>
    <w:unhideWhenUsed/>
    <w:rsid w:val="00574EA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74E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02B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02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EFCBE-EEC1-4E44-B37A-8E88192F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Zaradi boljše koordinacije vas prosimo, da nam posredujete:</vt:lpstr>
    </vt:vector>
  </TitlesOfParts>
  <Company>Sevnica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Zaradi boljše koordinacije vas prosimo, da nam posredujete:</dc:title>
  <dc:subject/>
  <dc:creator>Jože Prah</dc:creator>
  <cp:keywords/>
  <cp:lastModifiedBy>JOŽE PRAH</cp:lastModifiedBy>
  <cp:revision>2</cp:revision>
  <dcterms:created xsi:type="dcterms:W3CDTF">2016-07-01T01:28:00Z</dcterms:created>
  <dcterms:modified xsi:type="dcterms:W3CDTF">2016-07-01T01:28:00Z</dcterms:modified>
</cp:coreProperties>
</file>